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96D83" w14:textId="5C458AC4" w:rsidR="00C17DD6" w:rsidRDefault="00C17DD6"/>
    <w:p w14:paraId="72E960CF" w14:textId="14CFC683" w:rsidR="00496111" w:rsidRPr="00A8190F" w:rsidRDefault="00496111" w:rsidP="00496111">
      <w:pPr>
        <w:jc w:val="center"/>
        <w:rPr>
          <w:rFonts w:ascii="华文中宋" w:eastAsia="华文中宋" w:hAnsi="华文中宋"/>
          <w:b/>
          <w:bCs/>
          <w:sz w:val="32"/>
          <w:szCs w:val="32"/>
        </w:rPr>
      </w:pPr>
      <w:r w:rsidRPr="00A8190F">
        <w:rPr>
          <w:rFonts w:ascii="华文中宋" w:eastAsia="华文中宋" w:hAnsi="华文中宋" w:hint="eastAsia"/>
          <w:b/>
          <w:bCs/>
          <w:sz w:val="32"/>
          <w:szCs w:val="32"/>
        </w:rPr>
        <w:t>基础教学</w:t>
      </w:r>
      <w:proofErr w:type="gramStart"/>
      <w:r w:rsidRPr="00A8190F">
        <w:rPr>
          <w:rFonts w:ascii="华文中宋" w:eastAsia="华文中宋" w:hAnsi="华文中宋" w:hint="eastAsia"/>
          <w:b/>
          <w:bCs/>
          <w:sz w:val="32"/>
          <w:szCs w:val="32"/>
        </w:rPr>
        <w:t>系宣传</w:t>
      </w:r>
      <w:proofErr w:type="gramEnd"/>
      <w:r w:rsidRPr="00A8190F">
        <w:rPr>
          <w:rFonts w:ascii="华文中宋" w:eastAsia="华文中宋" w:hAnsi="华文中宋" w:hint="eastAsia"/>
          <w:b/>
          <w:bCs/>
          <w:sz w:val="32"/>
          <w:szCs w:val="32"/>
        </w:rPr>
        <w:t>材料</w:t>
      </w:r>
    </w:p>
    <w:p w14:paraId="01FF5B0C" w14:textId="11E4B1F5" w:rsidR="000A2E6F" w:rsidRDefault="00193D6C" w:rsidP="00496111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72580DE" wp14:editId="7C46BA54">
            <wp:extent cx="2838596" cy="2908449"/>
            <wp:effectExtent l="38100" t="38100" r="95250" b="1016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596" cy="290844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8BC079" w14:textId="1E450E5B" w:rsidR="00255F01" w:rsidRPr="00255F01" w:rsidRDefault="00255F01" w:rsidP="00496111">
      <w:pPr>
        <w:jc w:val="center"/>
        <w:rPr>
          <w:rFonts w:ascii="华文中宋" w:eastAsia="华文中宋" w:hAnsi="华文中宋" w:hint="eastAsia"/>
          <w:sz w:val="28"/>
          <w:szCs w:val="28"/>
        </w:rPr>
      </w:pPr>
      <w:r w:rsidRPr="00255F01">
        <w:rPr>
          <w:rFonts w:ascii="华文中宋" w:eastAsia="华文中宋" w:hAnsi="华文中宋" w:hint="eastAsia"/>
          <w:sz w:val="28"/>
          <w:szCs w:val="28"/>
        </w:rPr>
        <w:t>基础教学系</w:t>
      </w:r>
      <w:proofErr w:type="gramStart"/>
      <w:r w:rsidRPr="00255F01">
        <w:rPr>
          <w:rFonts w:ascii="华文中宋" w:eastAsia="华文中宋" w:hAnsi="华文中宋" w:hint="eastAsia"/>
          <w:sz w:val="28"/>
          <w:szCs w:val="28"/>
        </w:rPr>
        <w:t>系</w:t>
      </w:r>
      <w:proofErr w:type="gramEnd"/>
      <w:r w:rsidRPr="00255F01">
        <w:rPr>
          <w:rFonts w:ascii="华文中宋" w:eastAsia="华文中宋" w:hAnsi="华文中宋" w:hint="eastAsia"/>
          <w:sz w:val="28"/>
          <w:szCs w:val="28"/>
        </w:rPr>
        <w:t>徽</w:t>
      </w:r>
    </w:p>
    <w:p w14:paraId="5A0A7CD8" w14:textId="4D7EC8BE" w:rsidR="00A8190F" w:rsidRPr="00A8190F" w:rsidRDefault="00A8190F" w:rsidP="004725EB">
      <w:pPr>
        <w:ind w:firstLineChars="200" w:firstLine="561"/>
        <w:rPr>
          <w:rFonts w:ascii="华文中宋" w:eastAsia="华文中宋" w:hAnsi="华文中宋"/>
          <w:b/>
          <w:bCs/>
          <w:sz w:val="28"/>
          <w:szCs w:val="28"/>
        </w:rPr>
      </w:pPr>
      <w:r w:rsidRPr="00A8190F">
        <w:rPr>
          <w:rFonts w:ascii="华文中宋" w:eastAsia="华文中宋" w:hAnsi="华文中宋" w:hint="eastAsia"/>
          <w:b/>
          <w:bCs/>
          <w:sz w:val="28"/>
          <w:szCs w:val="28"/>
        </w:rPr>
        <w:t>一、</w:t>
      </w:r>
      <w:r>
        <w:rPr>
          <w:rFonts w:ascii="华文中宋" w:eastAsia="华文中宋" w:hAnsi="华文中宋" w:hint="eastAsia"/>
          <w:b/>
          <w:bCs/>
          <w:sz w:val="28"/>
          <w:szCs w:val="28"/>
        </w:rPr>
        <w:t>基础教学系</w:t>
      </w:r>
      <w:r w:rsidR="0077431C">
        <w:rPr>
          <w:rFonts w:ascii="华文中宋" w:eastAsia="华文中宋" w:hAnsi="华文中宋" w:hint="eastAsia"/>
          <w:b/>
          <w:bCs/>
          <w:sz w:val="28"/>
          <w:szCs w:val="28"/>
        </w:rPr>
        <w:t>概况</w:t>
      </w:r>
    </w:p>
    <w:p w14:paraId="298BBE69" w14:textId="20A977DD" w:rsidR="00E26071" w:rsidRDefault="00E26071" w:rsidP="00E26071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167D808D" wp14:editId="6CD3F771">
            <wp:extent cx="5274310" cy="298577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62DB6" w14:textId="4013140B" w:rsidR="00992FAD" w:rsidRDefault="00A8190F" w:rsidP="001A129A">
      <w:pPr>
        <w:ind w:firstLineChars="200" w:firstLine="56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集美工业学校基础教学系是学校文化基础课程的重要教学部门，负责学校中国学生的语文、数学、英语、历史等课程的教学工作，以及学校外国留学生的对外汉语、中国历史、数学、英语、中华文化等</w:t>
      </w:r>
      <w:r>
        <w:rPr>
          <w:rFonts w:ascii="华文中宋" w:eastAsia="华文中宋" w:hAnsi="华文中宋" w:hint="eastAsia"/>
          <w:sz w:val="28"/>
          <w:szCs w:val="28"/>
        </w:rPr>
        <w:lastRenderedPageBreak/>
        <w:t>教学工作。</w:t>
      </w:r>
    </w:p>
    <w:p w14:paraId="36F4ADE2" w14:textId="6B26E282" w:rsidR="00DC0CC3" w:rsidRDefault="00DC0CC3" w:rsidP="00DC0CC3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20497B40" wp14:editId="44813498">
            <wp:extent cx="5274310" cy="251968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C870B" w14:textId="6BD5D47E" w:rsidR="003743A3" w:rsidRDefault="003743A3" w:rsidP="003743A3">
      <w:pPr>
        <w:jc w:val="center"/>
        <w:rPr>
          <w:rFonts w:ascii="华文中宋" w:eastAsia="华文中宋" w:hAnsi="华文中宋" w:hint="eastAsia"/>
          <w:sz w:val="28"/>
          <w:szCs w:val="28"/>
        </w:rPr>
      </w:pPr>
      <w:proofErr w:type="gramStart"/>
      <w:r>
        <w:rPr>
          <w:rFonts w:ascii="华文中宋" w:eastAsia="华文中宋" w:hAnsi="华文中宋" w:hint="eastAsia"/>
          <w:sz w:val="28"/>
          <w:szCs w:val="28"/>
        </w:rPr>
        <w:t>海丝班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留学生汉语水平考级工作</w:t>
      </w:r>
    </w:p>
    <w:p w14:paraId="72D4CE4B" w14:textId="785B1CAC" w:rsidR="00E26071" w:rsidRDefault="00E26071" w:rsidP="00E26071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71249777" wp14:editId="4B4283C5">
            <wp:extent cx="5274310" cy="3956050"/>
            <wp:effectExtent l="0" t="0" r="254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7E14D" w14:textId="2064EC91" w:rsidR="003743A3" w:rsidRDefault="003743A3" w:rsidP="003743A3">
      <w:pPr>
        <w:jc w:val="center"/>
        <w:rPr>
          <w:rFonts w:ascii="华文中宋" w:eastAsia="华文中宋" w:hAnsi="华文中宋" w:hint="eastAsia"/>
          <w:sz w:val="28"/>
          <w:szCs w:val="28"/>
        </w:rPr>
      </w:pPr>
      <w:proofErr w:type="gramStart"/>
      <w:r>
        <w:rPr>
          <w:rFonts w:ascii="华文中宋" w:eastAsia="华文中宋" w:hAnsi="华文中宋" w:hint="eastAsia"/>
          <w:sz w:val="28"/>
          <w:szCs w:val="28"/>
        </w:rPr>
        <w:t>海丝班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留学生中华茶文化实训活动</w:t>
      </w:r>
    </w:p>
    <w:p w14:paraId="5A9DD5FD" w14:textId="7866DAD6" w:rsidR="0077431C" w:rsidRDefault="00A8190F" w:rsidP="00992FAD">
      <w:pPr>
        <w:ind w:firstLineChars="200" w:firstLine="56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基础教学系是集美工业学校国际化办学的重要参与部门，负责学校“一带一路”沿线国家</w:t>
      </w:r>
      <w:r w:rsidR="0077431C">
        <w:rPr>
          <w:rFonts w:ascii="华文中宋" w:eastAsia="华文中宋" w:hAnsi="华文中宋" w:hint="eastAsia"/>
          <w:sz w:val="28"/>
          <w:szCs w:val="28"/>
        </w:rPr>
        <w:t>陈嘉庚奖学金</w:t>
      </w:r>
      <w:r>
        <w:rPr>
          <w:rFonts w:ascii="华文中宋" w:eastAsia="华文中宋" w:hAnsi="华文中宋" w:hint="eastAsia"/>
          <w:sz w:val="28"/>
          <w:szCs w:val="28"/>
        </w:rPr>
        <w:t>留学生管理工作</w:t>
      </w:r>
      <w:r w:rsidR="0077431C">
        <w:rPr>
          <w:rFonts w:ascii="华文中宋" w:eastAsia="华文中宋" w:hAnsi="华文中宋" w:hint="eastAsia"/>
          <w:sz w:val="28"/>
          <w:szCs w:val="28"/>
        </w:rPr>
        <w:t>，</w:t>
      </w:r>
      <w:proofErr w:type="gramStart"/>
      <w:r w:rsidR="0077431C">
        <w:rPr>
          <w:rFonts w:ascii="华文中宋" w:eastAsia="华文中宋" w:hAnsi="华文中宋" w:hint="eastAsia"/>
          <w:sz w:val="28"/>
          <w:szCs w:val="28"/>
        </w:rPr>
        <w:t>系部目前</w:t>
      </w:r>
      <w:proofErr w:type="gramEnd"/>
      <w:r w:rsidR="0077431C">
        <w:rPr>
          <w:rFonts w:ascii="华文中宋" w:eastAsia="华文中宋" w:hAnsi="华文中宋" w:hint="eastAsia"/>
          <w:sz w:val="28"/>
          <w:szCs w:val="28"/>
        </w:rPr>
        <w:t>下</w:t>
      </w:r>
      <w:r w:rsidR="0077431C">
        <w:rPr>
          <w:rFonts w:ascii="华文中宋" w:eastAsia="华文中宋" w:hAnsi="华文中宋" w:hint="eastAsia"/>
          <w:sz w:val="28"/>
          <w:szCs w:val="28"/>
        </w:rPr>
        <w:lastRenderedPageBreak/>
        <w:t>设2</w:t>
      </w:r>
      <w:r w:rsidR="0077431C">
        <w:rPr>
          <w:rFonts w:ascii="华文中宋" w:eastAsia="华文中宋" w:hAnsi="华文中宋"/>
          <w:sz w:val="28"/>
          <w:szCs w:val="28"/>
        </w:rPr>
        <w:t>019</w:t>
      </w:r>
      <w:r w:rsidR="0077431C">
        <w:rPr>
          <w:rFonts w:ascii="华文中宋" w:eastAsia="华文中宋" w:hAnsi="华文中宋" w:hint="eastAsia"/>
          <w:sz w:val="28"/>
          <w:szCs w:val="28"/>
        </w:rPr>
        <w:t>、2</w:t>
      </w:r>
      <w:r w:rsidR="0077431C">
        <w:rPr>
          <w:rFonts w:ascii="华文中宋" w:eastAsia="华文中宋" w:hAnsi="华文中宋"/>
          <w:sz w:val="28"/>
          <w:szCs w:val="28"/>
        </w:rPr>
        <w:t>020</w:t>
      </w:r>
      <w:r w:rsidR="0077431C">
        <w:rPr>
          <w:rFonts w:ascii="华文中宋" w:eastAsia="华文中宋" w:hAnsi="华文中宋" w:hint="eastAsia"/>
          <w:sz w:val="28"/>
          <w:szCs w:val="28"/>
        </w:rPr>
        <w:t>、2</w:t>
      </w:r>
      <w:r w:rsidR="0077431C">
        <w:rPr>
          <w:rFonts w:ascii="华文中宋" w:eastAsia="华文中宋" w:hAnsi="华文中宋"/>
          <w:sz w:val="28"/>
          <w:szCs w:val="28"/>
        </w:rPr>
        <w:t>021</w:t>
      </w:r>
      <w:proofErr w:type="gramStart"/>
      <w:r w:rsidR="0077431C">
        <w:rPr>
          <w:rFonts w:ascii="华文中宋" w:eastAsia="华文中宋" w:hAnsi="华文中宋" w:hint="eastAsia"/>
          <w:sz w:val="28"/>
          <w:szCs w:val="28"/>
        </w:rPr>
        <w:t>三个</w:t>
      </w:r>
      <w:proofErr w:type="gramEnd"/>
      <w:r w:rsidR="0077431C">
        <w:rPr>
          <w:rFonts w:ascii="华文中宋" w:eastAsia="华文中宋" w:hAnsi="华文中宋" w:hint="eastAsia"/>
          <w:sz w:val="28"/>
          <w:szCs w:val="28"/>
        </w:rPr>
        <w:t>年级的</w:t>
      </w:r>
      <w:proofErr w:type="gramStart"/>
      <w:r w:rsidR="0077431C">
        <w:rPr>
          <w:rFonts w:ascii="华文中宋" w:eastAsia="华文中宋" w:hAnsi="华文中宋" w:hint="eastAsia"/>
          <w:sz w:val="28"/>
          <w:szCs w:val="28"/>
        </w:rPr>
        <w:t>海丝班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，自2</w:t>
      </w:r>
      <w:r>
        <w:rPr>
          <w:rFonts w:ascii="华文中宋" w:eastAsia="华文中宋" w:hAnsi="华文中宋"/>
          <w:sz w:val="28"/>
          <w:szCs w:val="28"/>
        </w:rPr>
        <w:t>017</w:t>
      </w:r>
      <w:r>
        <w:rPr>
          <w:rFonts w:ascii="华文中宋" w:eastAsia="华文中宋" w:hAnsi="华文中宋" w:hint="eastAsia"/>
          <w:sz w:val="28"/>
          <w:szCs w:val="28"/>
        </w:rPr>
        <w:t>年以来已招收、</w:t>
      </w:r>
      <w:r w:rsidR="0077431C">
        <w:rPr>
          <w:rFonts w:ascii="华文中宋" w:eastAsia="华文中宋" w:hAnsi="华文中宋" w:hint="eastAsia"/>
          <w:sz w:val="28"/>
          <w:szCs w:val="28"/>
        </w:rPr>
        <w:t>培养四届留学生，留学生来自泰国、越南、老挝、印尼、马来西亚等国家。</w:t>
      </w:r>
    </w:p>
    <w:p w14:paraId="1CE6290C" w14:textId="1F4AA940" w:rsidR="001A129A" w:rsidRDefault="00E26071" w:rsidP="001A129A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35C013D0" wp14:editId="1D27EA0D">
            <wp:extent cx="5274310" cy="29692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BBC64" w14:textId="6B6F3487" w:rsidR="00E26071" w:rsidRDefault="00E26071" w:rsidP="001A129A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04D413CF" wp14:editId="4637F2EC">
            <wp:extent cx="5274310" cy="296926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F155B" w14:textId="2DE747DE" w:rsidR="00E26071" w:rsidRDefault="00E26071" w:rsidP="001A129A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BA7F96" wp14:editId="301EEFEE">
            <wp:extent cx="5274310" cy="2969260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D14A" w14:textId="35A9A260" w:rsidR="00E26071" w:rsidRDefault="00E26071" w:rsidP="001A129A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58E38FCF" wp14:editId="1A0B1176">
            <wp:extent cx="5274310" cy="2969260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713CB" w14:textId="5AD44C9E" w:rsidR="00E26071" w:rsidRDefault="00E26071" w:rsidP="001A129A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021D6D" wp14:editId="35748FAE">
            <wp:extent cx="5274310" cy="296926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C305A" w14:textId="23AB13DD" w:rsidR="003743A3" w:rsidRDefault="003743A3" w:rsidP="003743A3">
      <w:pPr>
        <w:jc w:val="center"/>
        <w:rPr>
          <w:rFonts w:ascii="华文中宋" w:eastAsia="华文中宋" w:hAnsi="华文中宋" w:hint="eastAsia"/>
          <w:sz w:val="28"/>
          <w:szCs w:val="28"/>
        </w:rPr>
      </w:pPr>
      <w:proofErr w:type="gramStart"/>
      <w:r>
        <w:rPr>
          <w:rFonts w:ascii="华文中宋" w:eastAsia="华文中宋" w:hAnsi="华文中宋" w:hint="eastAsia"/>
          <w:sz w:val="28"/>
          <w:szCs w:val="28"/>
        </w:rPr>
        <w:t>海丝班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留学生前往厦门大学交流学习</w:t>
      </w:r>
    </w:p>
    <w:p w14:paraId="460E3C44" w14:textId="0AEA9E04" w:rsidR="0077431C" w:rsidRPr="004725EB" w:rsidRDefault="0077431C" w:rsidP="00992FAD">
      <w:pPr>
        <w:ind w:firstLineChars="200" w:firstLine="561"/>
        <w:rPr>
          <w:rFonts w:ascii="华文中宋" w:eastAsia="华文中宋" w:hAnsi="华文中宋"/>
          <w:b/>
          <w:bCs/>
          <w:sz w:val="28"/>
          <w:szCs w:val="28"/>
        </w:rPr>
      </w:pPr>
      <w:r w:rsidRPr="004725EB">
        <w:rPr>
          <w:rFonts w:ascii="华文中宋" w:eastAsia="华文中宋" w:hAnsi="华文中宋" w:hint="eastAsia"/>
          <w:b/>
          <w:bCs/>
          <w:sz w:val="28"/>
          <w:szCs w:val="28"/>
        </w:rPr>
        <w:t>二、</w:t>
      </w:r>
      <w:r w:rsidR="004F2E43" w:rsidRPr="004725EB">
        <w:rPr>
          <w:rFonts w:ascii="华文中宋" w:eastAsia="华文中宋" w:hAnsi="华文中宋" w:hint="eastAsia"/>
          <w:b/>
          <w:bCs/>
          <w:sz w:val="28"/>
          <w:szCs w:val="28"/>
        </w:rPr>
        <w:t>先行先试</w:t>
      </w:r>
      <w:r w:rsidR="00453E0C" w:rsidRPr="004725EB">
        <w:rPr>
          <w:rFonts w:ascii="华文中宋" w:eastAsia="华文中宋" w:hAnsi="华文中宋" w:hint="eastAsia"/>
          <w:b/>
          <w:bCs/>
          <w:sz w:val="28"/>
          <w:szCs w:val="28"/>
        </w:rPr>
        <w:t>：</w:t>
      </w:r>
      <w:r w:rsidR="004F2E43" w:rsidRPr="004725EB">
        <w:rPr>
          <w:rFonts w:ascii="华文中宋" w:eastAsia="华文中宋" w:hAnsi="华文中宋" w:hint="eastAsia"/>
          <w:b/>
          <w:bCs/>
          <w:sz w:val="28"/>
          <w:szCs w:val="28"/>
        </w:rPr>
        <w:t>投身</w:t>
      </w:r>
      <w:r w:rsidRPr="004725EB">
        <w:rPr>
          <w:rFonts w:ascii="华文中宋" w:eastAsia="华文中宋" w:hAnsi="华文中宋" w:hint="eastAsia"/>
          <w:b/>
          <w:bCs/>
          <w:sz w:val="28"/>
          <w:szCs w:val="28"/>
        </w:rPr>
        <w:t>职业教育国际化探索</w:t>
      </w:r>
    </w:p>
    <w:p w14:paraId="213D0989" w14:textId="4CE4653A" w:rsidR="0077431C" w:rsidRDefault="000B3BD9" w:rsidP="00992FAD">
      <w:pPr>
        <w:ind w:firstLineChars="200" w:firstLine="56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基于基础教学系的汉语、英语等教学优势，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系部于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自</w:t>
      </w:r>
      <w:r>
        <w:rPr>
          <w:rFonts w:ascii="华文中宋" w:eastAsia="华文中宋" w:hAnsi="华文中宋"/>
          <w:sz w:val="28"/>
          <w:szCs w:val="28"/>
        </w:rPr>
        <w:t>2017</w:t>
      </w:r>
      <w:r>
        <w:rPr>
          <w:rFonts w:ascii="华文中宋" w:eastAsia="华文中宋" w:hAnsi="华文中宋" w:hint="eastAsia"/>
          <w:sz w:val="28"/>
          <w:szCs w:val="28"/>
        </w:rPr>
        <w:t>年开始参与学校</w:t>
      </w:r>
      <w:r w:rsidR="003D3330">
        <w:rPr>
          <w:rFonts w:ascii="华文中宋" w:eastAsia="华文中宋" w:hAnsi="华文中宋" w:hint="eastAsia"/>
          <w:sz w:val="28"/>
          <w:szCs w:val="28"/>
        </w:rPr>
        <w:t>国际</w:t>
      </w:r>
      <w:r>
        <w:rPr>
          <w:rFonts w:ascii="华文中宋" w:eastAsia="华文中宋" w:hAnsi="华文中宋" w:hint="eastAsia"/>
          <w:sz w:val="28"/>
          <w:szCs w:val="28"/>
        </w:rPr>
        <w:t>化办学工作，探索并制定了外国留学生汉语培养、中华文化培养的人才培养机制，构建了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海丝班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留学生升学、就业并举的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双渠道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育人路径。</w:t>
      </w:r>
    </w:p>
    <w:p w14:paraId="065F7324" w14:textId="24B21F66" w:rsidR="0041128E" w:rsidRDefault="0041128E" w:rsidP="0041128E">
      <w:pPr>
        <w:rPr>
          <w:rFonts w:ascii="华文中宋" w:eastAsia="华文中宋" w:hAnsi="华文中宋" w:hint="eastAsia"/>
          <w:sz w:val="28"/>
          <w:szCs w:val="28"/>
        </w:rPr>
      </w:pPr>
    </w:p>
    <w:p w14:paraId="2F503BA3" w14:textId="7525D169" w:rsidR="00992FAD" w:rsidRDefault="00DC0CC3" w:rsidP="00992FAD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713DEB" wp14:editId="739646AC">
            <wp:extent cx="5274310" cy="395605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F97F7" w14:textId="7C0DF377" w:rsidR="003743A3" w:rsidRDefault="003743A3" w:rsidP="003743A3">
      <w:pPr>
        <w:jc w:val="center"/>
        <w:rPr>
          <w:rFonts w:ascii="华文中宋" w:eastAsia="华文中宋" w:hAnsi="华文中宋" w:hint="eastAsia"/>
          <w:sz w:val="28"/>
          <w:szCs w:val="28"/>
        </w:rPr>
      </w:pPr>
      <w:proofErr w:type="gramStart"/>
      <w:r>
        <w:rPr>
          <w:rFonts w:ascii="华文中宋" w:eastAsia="华文中宋" w:hAnsi="华文中宋" w:hint="eastAsia"/>
          <w:sz w:val="28"/>
          <w:szCs w:val="28"/>
        </w:rPr>
        <w:t>海丝班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留学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生成人礼活动</w:t>
      </w:r>
      <w:proofErr w:type="gramEnd"/>
    </w:p>
    <w:p w14:paraId="1565BE82" w14:textId="3E421C6F" w:rsidR="00DC0CC3" w:rsidRDefault="00DC0CC3" w:rsidP="00992FAD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0CCD0381" wp14:editId="44C1126B">
            <wp:extent cx="5274310" cy="2969260"/>
            <wp:effectExtent l="0" t="0" r="254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9A013" w14:textId="655F653F" w:rsidR="003743A3" w:rsidRDefault="003743A3" w:rsidP="003743A3">
      <w:pPr>
        <w:jc w:val="center"/>
        <w:rPr>
          <w:rFonts w:ascii="华文中宋" w:eastAsia="华文中宋" w:hAnsi="华文中宋" w:hint="eastAsia"/>
          <w:sz w:val="28"/>
          <w:szCs w:val="28"/>
        </w:rPr>
      </w:pPr>
      <w:proofErr w:type="gramStart"/>
      <w:r>
        <w:rPr>
          <w:rFonts w:ascii="华文中宋" w:eastAsia="华文中宋" w:hAnsi="华文中宋" w:hint="eastAsia"/>
          <w:sz w:val="28"/>
          <w:szCs w:val="28"/>
        </w:rPr>
        <w:t>海丝班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留学生早读活动</w:t>
      </w:r>
    </w:p>
    <w:p w14:paraId="3425ABE4" w14:textId="17BC1128" w:rsidR="00DC0CC3" w:rsidRDefault="00DC0CC3" w:rsidP="00992FAD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2A903A" wp14:editId="0E6A0F8C">
            <wp:extent cx="5274310" cy="263715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AFB42" w14:textId="4752FAD4" w:rsidR="003743A3" w:rsidRDefault="003743A3" w:rsidP="003743A3">
      <w:pPr>
        <w:jc w:val="center"/>
        <w:rPr>
          <w:rFonts w:ascii="华文中宋" w:eastAsia="华文中宋" w:hAnsi="华文中宋" w:hint="eastAsia"/>
          <w:sz w:val="28"/>
          <w:szCs w:val="28"/>
        </w:rPr>
      </w:pPr>
      <w:proofErr w:type="gramStart"/>
      <w:r>
        <w:rPr>
          <w:rFonts w:ascii="华文中宋" w:eastAsia="华文中宋" w:hAnsi="华文中宋" w:hint="eastAsia"/>
          <w:sz w:val="28"/>
          <w:szCs w:val="28"/>
        </w:rPr>
        <w:t>海丝班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留学生劳动实践活动</w:t>
      </w:r>
    </w:p>
    <w:p w14:paraId="5CB0593E" w14:textId="556D7F77" w:rsidR="00440F2A" w:rsidRDefault="00440F2A" w:rsidP="00992FAD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1C90454F" wp14:editId="2D5664A6">
            <wp:extent cx="5274310" cy="2565400"/>
            <wp:effectExtent l="0" t="0" r="254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DA03" w14:textId="4B8E703A" w:rsidR="003743A3" w:rsidRDefault="003743A3" w:rsidP="003743A3">
      <w:pPr>
        <w:jc w:val="center"/>
        <w:rPr>
          <w:rFonts w:ascii="华文中宋" w:eastAsia="华文中宋" w:hAnsi="华文中宋" w:hint="eastAsia"/>
          <w:sz w:val="28"/>
          <w:szCs w:val="28"/>
        </w:rPr>
      </w:pPr>
      <w:proofErr w:type="gramStart"/>
      <w:r>
        <w:rPr>
          <w:rFonts w:ascii="华文中宋" w:eastAsia="华文中宋" w:hAnsi="华文中宋" w:hint="eastAsia"/>
          <w:sz w:val="28"/>
          <w:szCs w:val="28"/>
        </w:rPr>
        <w:t>海丝班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留学生假期参观活动</w:t>
      </w:r>
    </w:p>
    <w:p w14:paraId="33C7D387" w14:textId="3F0C9E41" w:rsidR="001A129A" w:rsidRDefault="000B3BD9" w:rsidP="00992FAD">
      <w:pPr>
        <w:ind w:firstLineChars="200" w:firstLine="56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基础教学系与集美泰国校友会建立了长期友好的联系，形成中外协同育人的新格局，开展了</w:t>
      </w:r>
      <w:r w:rsidR="00992FAD">
        <w:rPr>
          <w:rFonts w:ascii="华文中宋" w:eastAsia="华文中宋" w:hAnsi="华文中宋" w:hint="eastAsia"/>
          <w:sz w:val="28"/>
          <w:szCs w:val="28"/>
        </w:rPr>
        <w:t>嘉</w:t>
      </w:r>
      <w:proofErr w:type="gramStart"/>
      <w:r w:rsidR="00992FAD">
        <w:rPr>
          <w:rFonts w:ascii="华文中宋" w:eastAsia="华文中宋" w:hAnsi="华文中宋" w:hint="eastAsia"/>
          <w:sz w:val="28"/>
          <w:szCs w:val="28"/>
        </w:rPr>
        <w:t>庚精神</w:t>
      </w:r>
      <w:proofErr w:type="gramEnd"/>
      <w:r w:rsidR="00992FAD">
        <w:rPr>
          <w:rFonts w:ascii="华文中宋" w:eastAsia="华文中宋" w:hAnsi="华文中宋" w:hint="eastAsia"/>
          <w:sz w:val="28"/>
          <w:szCs w:val="28"/>
        </w:rPr>
        <w:t>系列育人专题活动</w:t>
      </w:r>
      <w:r w:rsidR="001A129A">
        <w:rPr>
          <w:rFonts w:ascii="华文中宋" w:eastAsia="华文中宋" w:hAnsi="华文中宋" w:hint="eastAsia"/>
          <w:sz w:val="28"/>
          <w:szCs w:val="28"/>
        </w:rPr>
        <w:t>。</w:t>
      </w:r>
    </w:p>
    <w:p w14:paraId="622009BD" w14:textId="02255857" w:rsidR="00F8260D" w:rsidRDefault="00F8260D" w:rsidP="00F8260D">
      <w:pPr>
        <w:rPr>
          <w:rFonts w:ascii="华文中宋" w:eastAsia="华文中宋" w:hAnsi="华文中宋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55C44F" wp14:editId="2FBF9710">
            <wp:extent cx="5274310" cy="329819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6886C" w14:textId="77777777" w:rsidR="00F8260D" w:rsidRDefault="00F8260D" w:rsidP="003743A3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09E6829D" wp14:editId="031F7A4B">
            <wp:extent cx="5274310" cy="2851785"/>
            <wp:effectExtent l="0" t="0" r="2540" b="571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060D" w14:textId="65E2D7B3" w:rsidR="003743A3" w:rsidRDefault="00F8260D" w:rsidP="003743A3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9AFB20" wp14:editId="780DEF64">
            <wp:extent cx="5274310" cy="286512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9DBF2" w14:textId="5FF8CCF3" w:rsidR="00F8260D" w:rsidRDefault="00F8260D" w:rsidP="00F8260D">
      <w:pPr>
        <w:jc w:val="center"/>
        <w:rPr>
          <w:rFonts w:ascii="华文中宋" w:eastAsia="华文中宋" w:hAnsi="华文中宋" w:hint="eastAsia"/>
          <w:sz w:val="28"/>
          <w:szCs w:val="28"/>
        </w:rPr>
      </w:pPr>
      <w:proofErr w:type="gramStart"/>
      <w:r>
        <w:rPr>
          <w:rFonts w:ascii="华文中宋" w:eastAsia="华文中宋" w:hAnsi="华文中宋" w:hint="eastAsia"/>
          <w:sz w:val="28"/>
          <w:szCs w:val="28"/>
        </w:rPr>
        <w:t>系部与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泰国校友会共同举办嘉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庚精神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宣讲活动</w:t>
      </w:r>
    </w:p>
    <w:p w14:paraId="25D63B10" w14:textId="1B01AD88" w:rsidR="00DC0CC3" w:rsidRDefault="00440F2A" w:rsidP="00DC0CC3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714E7106" wp14:editId="246D9534">
            <wp:extent cx="5274310" cy="329819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AF261" w14:textId="3274379D" w:rsidR="00440F2A" w:rsidRDefault="00440F2A" w:rsidP="00DC0CC3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58EB6E" wp14:editId="6F927175">
            <wp:extent cx="5274310" cy="329819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65402" w14:textId="3B9D2893" w:rsidR="003743A3" w:rsidRDefault="003743A3" w:rsidP="003743A3">
      <w:pPr>
        <w:jc w:val="center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2</w:t>
      </w:r>
      <w:r>
        <w:rPr>
          <w:rFonts w:ascii="华文中宋" w:eastAsia="华文中宋" w:hAnsi="华文中宋"/>
          <w:sz w:val="28"/>
          <w:szCs w:val="28"/>
        </w:rPr>
        <w:t>021</w:t>
      </w:r>
      <w:r>
        <w:rPr>
          <w:rFonts w:ascii="华文中宋" w:eastAsia="华文中宋" w:hAnsi="华文中宋" w:hint="eastAsia"/>
          <w:sz w:val="28"/>
          <w:szCs w:val="28"/>
        </w:rPr>
        <w:t>级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海丝班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留学生新生线上欢迎活动</w:t>
      </w:r>
    </w:p>
    <w:p w14:paraId="5A158DBE" w14:textId="427C409E" w:rsidR="000B3BD9" w:rsidRDefault="001A129A" w:rsidP="00992FAD">
      <w:pPr>
        <w:ind w:firstLineChars="200" w:firstLine="56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此外，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系部还</w:t>
      </w:r>
      <w:proofErr w:type="gramEnd"/>
      <w:r w:rsidR="00992FAD">
        <w:rPr>
          <w:rFonts w:ascii="华文中宋" w:eastAsia="华文中宋" w:hAnsi="华文中宋" w:hint="eastAsia"/>
          <w:sz w:val="28"/>
          <w:szCs w:val="28"/>
        </w:rPr>
        <w:t>积极投身</w:t>
      </w:r>
      <w:r w:rsidR="00992FAD">
        <w:rPr>
          <w:rFonts w:ascii="华文中宋" w:eastAsia="华文中宋" w:hAnsi="华文中宋" w:hint="eastAsia"/>
          <w:sz w:val="28"/>
          <w:szCs w:val="28"/>
        </w:rPr>
        <w:t>职业教育国际化探索</w:t>
      </w:r>
      <w:r>
        <w:rPr>
          <w:rFonts w:ascii="华文中宋" w:eastAsia="华文中宋" w:hAnsi="华文中宋" w:hint="eastAsia"/>
          <w:sz w:val="28"/>
          <w:szCs w:val="28"/>
        </w:rPr>
        <w:t>，总结出一套留学生人才的培养模式，并在学术论坛作为典型案例分享</w:t>
      </w:r>
      <w:r w:rsidR="00992FAD">
        <w:rPr>
          <w:rFonts w:ascii="华文中宋" w:eastAsia="华文中宋" w:hAnsi="华文中宋" w:hint="eastAsia"/>
          <w:sz w:val="28"/>
          <w:szCs w:val="28"/>
        </w:rPr>
        <w:t>。</w:t>
      </w:r>
    </w:p>
    <w:p w14:paraId="79702FAD" w14:textId="77777777" w:rsidR="001A129A" w:rsidRDefault="001A129A" w:rsidP="001A129A">
      <w:pPr>
        <w:jc w:val="center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792C26DE" wp14:editId="2DDC0909">
            <wp:extent cx="5274310" cy="351599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00F10" w14:textId="665E7005" w:rsidR="0077431C" w:rsidRDefault="001A129A" w:rsidP="003743A3">
      <w:pPr>
        <w:jc w:val="center"/>
        <w:rPr>
          <w:rFonts w:ascii="华文中宋" w:eastAsia="华文中宋" w:hAnsi="华文中宋"/>
          <w:sz w:val="28"/>
          <w:szCs w:val="28"/>
        </w:rPr>
      </w:pPr>
      <w:proofErr w:type="gramStart"/>
      <w:r>
        <w:rPr>
          <w:rFonts w:ascii="华文中宋" w:eastAsia="华文中宋" w:hAnsi="华文中宋" w:hint="eastAsia"/>
          <w:sz w:val="28"/>
          <w:szCs w:val="28"/>
        </w:rPr>
        <w:t>系部陈志雄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主任参加</w:t>
      </w:r>
      <w:r w:rsidRPr="001A129A">
        <w:rPr>
          <w:rFonts w:ascii="华文中宋" w:eastAsia="华文中宋" w:hAnsi="华文中宋" w:hint="eastAsia"/>
          <w:sz w:val="28"/>
          <w:szCs w:val="28"/>
        </w:rPr>
        <w:t>“陈嘉庚职业教育思想研讨会”</w:t>
      </w:r>
      <w:r>
        <w:rPr>
          <w:rFonts w:ascii="华文中宋" w:eastAsia="华文中宋" w:hAnsi="华文中宋" w:hint="eastAsia"/>
          <w:sz w:val="28"/>
          <w:szCs w:val="28"/>
        </w:rPr>
        <w:t>分享“海丝”留学生培养经验</w:t>
      </w:r>
    </w:p>
    <w:p w14:paraId="4481824D" w14:textId="60E5C66A" w:rsidR="0077431C" w:rsidRDefault="0077431C" w:rsidP="0077431C">
      <w:pPr>
        <w:ind w:firstLineChars="200" w:firstLine="560"/>
        <w:jc w:val="left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lastRenderedPageBreak/>
        <w:t>三、强本固基</w:t>
      </w:r>
      <w:r w:rsidR="00453E0C">
        <w:rPr>
          <w:rFonts w:ascii="华文中宋" w:eastAsia="华文中宋" w:hAnsi="华文中宋" w:hint="eastAsia"/>
          <w:sz w:val="28"/>
          <w:szCs w:val="28"/>
        </w:rPr>
        <w:t>：</w:t>
      </w:r>
      <w:r>
        <w:rPr>
          <w:rFonts w:ascii="华文中宋" w:eastAsia="华文中宋" w:hAnsi="华文中宋" w:hint="eastAsia"/>
          <w:sz w:val="28"/>
          <w:szCs w:val="28"/>
        </w:rPr>
        <w:t>以文化教学</w:t>
      </w:r>
      <w:r w:rsidR="0038679D">
        <w:rPr>
          <w:rFonts w:ascii="华文中宋" w:eastAsia="华文中宋" w:hAnsi="华文中宋" w:hint="eastAsia"/>
          <w:sz w:val="28"/>
          <w:szCs w:val="28"/>
        </w:rPr>
        <w:t>助</w:t>
      </w:r>
      <w:proofErr w:type="gramStart"/>
      <w:r w:rsidR="0038679D">
        <w:rPr>
          <w:rFonts w:ascii="华文中宋" w:eastAsia="华文中宋" w:hAnsi="华文中宋" w:hint="eastAsia"/>
          <w:sz w:val="28"/>
          <w:szCs w:val="28"/>
        </w:rPr>
        <w:t>推</w:t>
      </w:r>
      <w:r>
        <w:rPr>
          <w:rFonts w:ascii="华文中宋" w:eastAsia="华文中宋" w:hAnsi="华文中宋" w:hint="eastAsia"/>
          <w:sz w:val="28"/>
          <w:szCs w:val="28"/>
        </w:rPr>
        <w:t>职业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教学</w:t>
      </w:r>
    </w:p>
    <w:p w14:paraId="4C5FD8DD" w14:textId="7BCFBA31" w:rsidR="009044E0" w:rsidRDefault="009044E0" w:rsidP="003743A3">
      <w:pPr>
        <w:ind w:firstLineChars="200" w:firstLine="560"/>
        <w:jc w:val="left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基础教学系教师扎根基层一线，以文化基础课程教学助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推学校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职业教育发展。</w:t>
      </w:r>
      <w:r w:rsidR="00992FAD">
        <w:rPr>
          <w:rFonts w:ascii="华文中宋" w:eastAsia="华文中宋" w:hAnsi="华文中宋" w:hint="eastAsia"/>
          <w:sz w:val="28"/>
          <w:szCs w:val="28"/>
        </w:rPr>
        <w:t>基础教学</w:t>
      </w:r>
      <w:proofErr w:type="gramStart"/>
      <w:r w:rsidR="00992FAD">
        <w:rPr>
          <w:rFonts w:ascii="华文中宋" w:eastAsia="华文中宋" w:hAnsi="华文中宋" w:hint="eastAsia"/>
          <w:sz w:val="28"/>
          <w:szCs w:val="28"/>
        </w:rPr>
        <w:t>系负责</w:t>
      </w:r>
      <w:proofErr w:type="gramEnd"/>
      <w:r w:rsidR="00992FAD">
        <w:rPr>
          <w:rFonts w:ascii="华文中宋" w:eastAsia="华文中宋" w:hAnsi="华文中宋" w:hint="eastAsia"/>
          <w:sz w:val="28"/>
          <w:szCs w:val="28"/>
        </w:rPr>
        <w:t>学校语文、数学、英语</w:t>
      </w:r>
      <w:r w:rsidR="0038679D">
        <w:rPr>
          <w:rFonts w:ascii="华文中宋" w:eastAsia="华文中宋" w:hAnsi="华文中宋" w:hint="eastAsia"/>
          <w:sz w:val="28"/>
          <w:szCs w:val="28"/>
        </w:rPr>
        <w:t>、对外汉语、历史等</w:t>
      </w:r>
      <w:r w:rsidR="00992FAD">
        <w:rPr>
          <w:rFonts w:ascii="华文中宋" w:eastAsia="华文中宋" w:hAnsi="华文中宋" w:hint="eastAsia"/>
          <w:sz w:val="28"/>
          <w:szCs w:val="28"/>
        </w:rPr>
        <w:t>教学工作，拥有</w:t>
      </w:r>
      <w:r w:rsidR="0038679D">
        <w:rPr>
          <w:rFonts w:ascii="华文中宋" w:eastAsia="华文中宋" w:hAnsi="华文中宋" w:hint="eastAsia"/>
          <w:sz w:val="28"/>
          <w:szCs w:val="28"/>
        </w:rPr>
        <w:t>一批锐意进取的教师，主动承担教学重担，参与教学竞赛及科研工作。</w:t>
      </w:r>
    </w:p>
    <w:p w14:paraId="26420DE4" w14:textId="34F21B9D" w:rsidR="00333959" w:rsidRDefault="00B61F6B" w:rsidP="009044E0">
      <w:pPr>
        <w:ind w:firstLineChars="200" w:firstLine="560"/>
        <w:jc w:val="left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/>
          <w:sz w:val="28"/>
          <w:szCs w:val="28"/>
        </w:rPr>
        <w:t>2021</w:t>
      </w:r>
      <w:r>
        <w:rPr>
          <w:rFonts w:ascii="华文中宋" w:eastAsia="华文中宋" w:hAnsi="华文中宋" w:hint="eastAsia"/>
          <w:sz w:val="28"/>
          <w:szCs w:val="28"/>
        </w:rPr>
        <w:t>年至今，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系部完成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省级课题2项，市级课题1项，区级课题2项，市级教学成果三等奖1项；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系部教师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获得省级竞赛三等奖1项，市赛三等奖1项，校级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课程思政竞赛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一等奖2项；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系部教师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论文获省级一等奖1项，市级一等奖1项，省级二等奖1项，省级三等奖2项，市级二等奖2项，三等奖4项。</w:t>
      </w:r>
    </w:p>
    <w:p w14:paraId="399188FA" w14:textId="048F0D5E" w:rsidR="0077431C" w:rsidRDefault="00320DF0" w:rsidP="00320DF0">
      <w:pPr>
        <w:ind w:firstLineChars="200" w:firstLine="56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基础教学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系积极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参加国内及厦门市的学术研究及教学研讨活动。2</w:t>
      </w:r>
      <w:r>
        <w:rPr>
          <w:rFonts w:ascii="华文中宋" w:eastAsia="华文中宋" w:hAnsi="华文中宋"/>
          <w:sz w:val="28"/>
          <w:szCs w:val="28"/>
        </w:rPr>
        <w:t>021</w:t>
      </w:r>
      <w:r>
        <w:rPr>
          <w:rFonts w:ascii="华文中宋" w:eastAsia="华文中宋" w:hAnsi="华文中宋" w:hint="eastAsia"/>
          <w:sz w:val="28"/>
          <w:szCs w:val="28"/>
        </w:rPr>
        <w:t>年1</w:t>
      </w:r>
      <w:r>
        <w:rPr>
          <w:rFonts w:ascii="华文中宋" w:eastAsia="华文中宋" w:hAnsi="华文中宋"/>
          <w:sz w:val="28"/>
          <w:szCs w:val="28"/>
        </w:rPr>
        <w:t>1</w:t>
      </w:r>
      <w:r>
        <w:rPr>
          <w:rFonts w:ascii="华文中宋" w:eastAsia="华文中宋" w:hAnsi="华文中宋" w:hint="eastAsia"/>
          <w:sz w:val="28"/>
          <w:szCs w:val="28"/>
        </w:rPr>
        <w:t>月，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系部教师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作为全国中职学校唯一代表，参与第2</w:t>
      </w:r>
      <w:r>
        <w:rPr>
          <w:rFonts w:ascii="华文中宋" w:eastAsia="华文中宋" w:hAnsi="华文中宋"/>
          <w:sz w:val="28"/>
          <w:szCs w:val="28"/>
        </w:rPr>
        <w:t>0</w:t>
      </w:r>
      <w:r>
        <w:rPr>
          <w:rFonts w:ascii="华文中宋" w:eastAsia="华文中宋" w:hAnsi="华文中宋" w:hint="eastAsia"/>
          <w:sz w:val="28"/>
          <w:szCs w:val="28"/>
        </w:rPr>
        <w:t>届教育技术国际论坛的人工智能及自适应学习分论坛发言。2</w:t>
      </w:r>
      <w:r>
        <w:rPr>
          <w:rFonts w:ascii="华文中宋" w:eastAsia="华文中宋" w:hAnsi="华文中宋"/>
          <w:sz w:val="28"/>
          <w:szCs w:val="28"/>
        </w:rPr>
        <w:t>022</w:t>
      </w:r>
      <w:r>
        <w:rPr>
          <w:rFonts w:ascii="华文中宋" w:eastAsia="华文中宋" w:hAnsi="华文中宋" w:hint="eastAsia"/>
          <w:sz w:val="28"/>
          <w:szCs w:val="28"/>
        </w:rPr>
        <w:t>年1月，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系部参与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承办</w:t>
      </w:r>
      <w:bookmarkStart w:id="0" w:name="_Hlk102494703"/>
      <w:r w:rsidRPr="00320DF0">
        <w:rPr>
          <w:rFonts w:ascii="华文中宋" w:eastAsia="华文中宋" w:hAnsi="华文中宋" w:hint="eastAsia"/>
          <w:sz w:val="28"/>
          <w:szCs w:val="28"/>
        </w:rPr>
        <w:t>厦门市中职校数学学科优质课评审活动</w:t>
      </w:r>
      <w:bookmarkEnd w:id="0"/>
      <w:r>
        <w:rPr>
          <w:rFonts w:ascii="华文中宋" w:eastAsia="华文中宋" w:hAnsi="华文中宋" w:hint="eastAsia"/>
          <w:sz w:val="28"/>
          <w:szCs w:val="28"/>
        </w:rPr>
        <w:t>。</w:t>
      </w:r>
    </w:p>
    <w:p w14:paraId="7F007A3B" w14:textId="59A64E1B" w:rsidR="00320DF0" w:rsidRDefault="00440F2A" w:rsidP="00440F2A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16F30712" wp14:editId="640CC9CB">
            <wp:extent cx="5274310" cy="2969260"/>
            <wp:effectExtent l="0" t="0" r="2540" b="25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F4816" w14:textId="5529B4C4" w:rsidR="00440F2A" w:rsidRDefault="00440F2A" w:rsidP="00440F2A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E65A43" wp14:editId="32A5D86F">
            <wp:extent cx="5274310" cy="329628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8B1F3" w14:textId="7630BE57" w:rsidR="00440F2A" w:rsidRDefault="00440F2A" w:rsidP="00440F2A">
      <w:pPr>
        <w:jc w:val="center"/>
        <w:rPr>
          <w:rFonts w:ascii="华文中宋" w:eastAsia="华文中宋" w:hAnsi="华文中宋" w:hint="eastAsia"/>
          <w:sz w:val="28"/>
          <w:szCs w:val="28"/>
        </w:rPr>
      </w:pPr>
      <w:proofErr w:type="gramStart"/>
      <w:r>
        <w:rPr>
          <w:rFonts w:ascii="华文中宋" w:eastAsia="华文中宋" w:hAnsi="华文中宋" w:hint="eastAsia"/>
          <w:sz w:val="28"/>
          <w:szCs w:val="28"/>
        </w:rPr>
        <w:t>系部陈志雄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主任在</w:t>
      </w:r>
      <w:r w:rsidRPr="00440F2A">
        <w:rPr>
          <w:rFonts w:ascii="华文中宋" w:eastAsia="华文中宋" w:hAnsi="华文中宋" w:hint="eastAsia"/>
          <w:sz w:val="28"/>
          <w:szCs w:val="28"/>
        </w:rPr>
        <w:t>第</w:t>
      </w:r>
      <w:r w:rsidRPr="00440F2A">
        <w:rPr>
          <w:rFonts w:ascii="华文中宋" w:eastAsia="华文中宋" w:hAnsi="华文中宋"/>
          <w:sz w:val="28"/>
          <w:szCs w:val="28"/>
        </w:rPr>
        <w:t>20届教育技术国际论坛的人工智能及自适应学习分论坛发言</w:t>
      </w:r>
    </w:p>
    <w:p w14:paraId="2F1F809E" w14:textId="47031979" w:rsidR="00440F2A" w:rsidRDefault="00440F2A" w:rsidP="00440F2A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640EBCAD" wp14:editId="137A4805">
            <wp:extent cx="5274310" cy="3956050"/>
            <wp:effectExtent l="0" t="0" r="254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51930" w14:textId="72202F7D" w:rsidR="00440F2A" w:rsidRDefault="00440F2A" w:rsidP="00440F2A">
      <w:pPr>
        <w:jc w:val="center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学校承办</w:t>
      </w:r>
      <w:r w:rsidRPr="00440F2A">
        <w:rPr>
          <w:rFonts w:ascii="华文中宋" w:eastAsia="华文中宋" w:hAnsi="华文中宋" w:hint="eastAsia"/>
          <w:sz w:val="28"/>
          <w:szCs w:val="28"/>
        </w:rPr>
        <w:t>厦门市中职校数学学科优质课评审活动</w:t>
      </w:r>
    </w:p>
    <w:p w14:paraId="6F28AF4A" w14:textId="10131352" w:rsidR="00320DF0" w:rsidRDefault="00320DF0" w:rsidP="00320DF0">
      <w:pPr>
        <w:ind w:firstLineChars="200" w:firstLine="56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lastRenderedPageBreak/>
        <w:t>基础教学系坚持以文化引领学校校园文化建设，主动承办了校园</w:t>
      </w:r>
      <w:r w:rsidR="00837DB7">
        <w:rPr>
          <w:rFonts w:ascii="华文中宋" w:eastAsia="华文中宋" w:hAnsi="华文中宋" w:hint="eastAsia"/>
          <w:sz w:val="28"/>
          <w:szCs w:val="28"/>
        </w:rPr>
        <w:t>文化类</w:t>
      </w:r>
      <w:r w:rsidR="009044E0">
        <w:rPr>
          <w:rFonts w:ascii="华文中宋" w:eastAsia="华文中宋" w:hAnsi="华文中宋" w:hint="eastAsia"/>
          <w:sz w:val="28"/>
          <w:szCs w:val="28"/>
        </w:rPr>
        <w:t>比赛，并指导学生参加</w:t>
      </w:r>
      <w:r w:rsidR="00837DB7">
        <w:rPr>
          <w:rFonts w:ascii="华文中宋" w:eastAsia="华文中宋" w:hAnsi="华文中宋" w:hint="eastAsia"/>
          <w:sz w:val="28"/>
          <w:szCs w:val="28"/>
        </w:rPr>
        <w:t>各类</w:t>
      </w:r>
      <w:r w:rsidR="009044E0">
        <w:rPr>
          <w:rFonts w:ascii="华文中宋" w:eastAsia="华文中宋" w:hAnsi="华文中宋" w:hint="eastAsia"/>
          <w:sz w:val="28"/>
          <w:szCs w:val="28"/>
        </w:rPr>
        <w:t>比赛获奖。</w:t>
      </w:r>
    </w:p>
    <w:p w14:paraId="74C4C80E" w14:textId="423A4110" w:rsidR="00712D6C" w:rsidRDefault="00712D6C" w:rsidP="00712D6C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78871E2B" wp14:editId="6C677773">
            <wp:extent cx="5274310" cy="438785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79"/>
                    <a:stretch/>
                  </pic:blipFill>
                  <pic:spPr bwMode="auto">
                    <a:xfrm>
                      <a:off x="0" y="0"/>
                      <a:ext cx="527431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EB72B" w14:textId="43E9A930" w:rsidR="00B61F6B" w:rsidRDefault="00712D6C" w:rsidP="00320DF0">
      <w:pPr>
        <w:jc w:val="left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E48245" wp14:editId="606EEC82">
            <wp:extent cx="5274310" cy="346710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78"/>
                    <a:stretch/>
                  </pic:blipFill>
                  <pic:spPr bwMode="auto">
                    <a:xfrm>
                      <a:off x="0" y="0"/>
                      <a:ext cx="527431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168D4" w14:textId="77777777" w:rsidR="00712D6C" w:rsidRDefault="00712D6C" w:rsidP="00712D6C">
      <w:pPr>
        <w:jc w:val="center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学校读书节朗读之星比赛</w:t>
      </w:r>
    </w:p>
    <w:p w14:paraId="760C6E53" w14:textId="6053DBA6" w:rsidR="00712D6C" w:rsidRDefault="00712D6C" w:rsidP="00320DF0">
      <w:pPr>
        <w:jc w:val="left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52D8F255" wp14:editId="719AF271">
            <wp:extent cx="5274310" cy="3956050"/>
            <wp:effectExtent l="0" t="0" r="254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E603A" w14:textId="39CFD248" w:rsidR="00712D6C" w:rsidRDefault="00712D6C" w:rsidP="00712D6C">
      <w:pPr>
        <w:jc w:val="center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英语口语大赛</w:t>
      </w:r>
    </w:p>
    <w:p w14:paraId="74C2D7AA" w14:textId="4E186FB6" w:rsidR="00712D6C" w:rsidRDefault="00313C30" w:rsidP="00712D6C">
      <w:pPr>
        <w:jc w:val="center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F8B2DC" wp14:editId="42E7B506">
            <wp:extent cx="5274310" cy="3956050"/>
            <wp:effectExtent l="0" t="0" r="254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26C5D" w14:textId="0BC8FA04" w:rsidR="00313C30" w:rsidRDefault="00313C30" w:rsidP="00712D6C">
      <w:pPr>
        <w:jc w:val="center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英语风采比赛</w:t>
      </w:r>
    </w:p>
    <w:p w14:paraId="382C2513" w14:textId="0EED0EAC" w:rsidR="00313C30" w:rsidRDefault="00313C30" w:rsidP="00712D6C">
      <w:pPr>
        <w:jc w:val="center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5E1A6FBD" wp14:editId="17CF834E">
            <wp:extent cx="5274310" cy="3956050"/>
            <wp:effectExtent l="0" t="0" r="254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88CF7" w14:textId="76E6D1FF" w:rsidR="00313C30" w:rsidRPr="00712D6C" w:rsidRDefault="00313C30" w:rsidP="00712D6C">
      <w:pPr>
        <w:jc w:val="center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lastRenderedPageBreak/>
        <w:t>数学知识竞赛</w:t>
      </w:r>
    </w:p>
    <w:p w14:paraId="50223858" w14:textId="4CCD94B4" w:rsidR="0077431C" w:rsidRDefault="00313C30" w:rsidP="00313C30">
      <w:pPr>
        <w:jc w:val="left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585FDDE2" wp14:editId="3EBF5285">
            <wp:extent cx="5274310" cy="3956050"/>
            <wp:effectExtent l="0" t="0" r="254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909AB" w14:textId="65ADF9AD" w:rsidR="00313C30" w:rsidRPr="00992FAD" w:rsidRDefault="00313C30" w:rsidP="00313C30">
      <w:pPr>
        <w:jc w:val="center"/>
        <w:rPr>
          <w:rFonts w:ascii="华文中宋" w:eastAsia="华文中宋" w:hAnsi="华文中宋" w:hint="eastAsia"/>
          <w:sz w:val="28"/>
          <w:szCs w:val="28"/>
        </w:rPr>
      </w:pPr>
      <w:r w:rsidRPr="00313C30">
        <w:rPr>
          <w:rFonts w:ascii="华文中宋" w:eastAsia="华文中宋" w:hAnsi="华文中宋" w:hint="eastAsia"/>
          <w:sz w:val="28"/>
          <w:szCs w:val="28"/>
        </w:rPr>
        <w:t>主题读书沙龙</w:t>
      </w:r>
    </w:p>
    <w:p w14:paraId="0E135E70" w14:textId="071D69E2" w:rsidR="0077431C" w:rsidRDefault="0077431C" w:rsidP="0077431C">
      <w:pPr>
        <w:ind w:firstLineChars="200" w:firstLine="560"/>
        <w:jc w:val="left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四、</w:t>
      </w:r>
      <w:r w:rsidR="00453E0C">
        <w:rPr>
          <w:rFonts w:ascii="华文中宋" w:eastAsia="华文中宋" w:hAnsi="华文中宋" w:hint="eastAsia"/>
          <w:sz w:val="28"/>
          <w:szCs w:val="28"/>
        </w:rPr>
        <w:t>泽润桃李：</w:t>
      </w:r>
      <w:r w:rsidR="004F2E43">
        <w:rPr>
          <w:rFonts w:ascii="华文中宋" w:eastAsia="华文中宋" w:hAnsi="华文中宋" w:hint="eastAsia"/>
          <w:sz w:val="28"/>
          <w:szCs w:val="28"/>
        </w:rPr>
        <w:t>涵育“一带一路”沿线国家留学生人才</w:t>
      </w:r>
    </w:p>
    <w:p w14:paraId="49F8D3AB" w14:textId="5CEAA869" w:rsidR="0077431C" w:rsidRDefault="00313C30" w:rsidP="0077431C">
      <w:pPr>
        <w:ind w:firstLineChars="200" w:firstLine="560"/>
        <w:jc w:val="left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基础教学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系</w:t>
      </w:r>
      <w:r w:rsidR="0049384E">
        <w:rPr>
          <w:rFonts w:ascii="华文中宋" w:eastAsia="华文中宋" w:hAnsi="华文中宋" w:hint="eastAsia"/>
          <w:sz w:val="28"/>
          <w:szCs w:val="28"/>
        </w:rPr>
        <w:t>高度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重视“一带一路”沿线国家留学生培养工作，</w:t>
      </w:r>
      <w:r w:rsidR="0041128E">
        <w:rPr>
          <w:rFonts w:ascii="华文中宋" w:eastAsia="华文中宋" w:hAnsi="华文中宋" w:hint="eastAsia"/>
          <w:sz w:val="28"/>
          <w:szCs w:val="28"/>
        </w:rPr>
        <w:t>许多留学生毕业后成功申请就读中国国内重点大学，并在各级各类竞赛中获奖。</w:t>
      </w:r>
    </w:p>
    <w:p w14:paraId="3A948073" w14:textId="3E4A3FC0" w:rsidR="00634525" w:rsidRDefault="00634525" w:rsidP="00634525">
      <w:pPr>
        <w:jc w:val="center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2E5CD2" wp14:editId="2C200500">
            <wp:extent cx="4883150" cy="6919883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13" cy="692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C891C" w14:textId="2B1CF94C" w:rsidR="00634525" w:rsidRDefault="00634525" w:rsidP="00634525">
      <w:pPr>
        <w:jc w:val="center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天津大学</w:t>
      </w:r>
    </w:p>
    <w:p w14:paraId="376FD4D7" w14:textId="3E3AB485" w:rsidR="003D467F" w:rsidRDefault="003D467F" w:rsidP="003D467F">
      <w:pPr>
        <w:jc w:val="center"/>
        <w:rPr>
          <w:rFonts w:ascii="华文中宋" w:eastAsia="华文中宋" w:hAnsi="华文中宋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7AEA1B" wp14:editId="1CD8FAFE">
            <wp:extent cx="4820596" cy="6814185"/>
            <wp:effectExtent l="0" t="0" r="0" b="571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00" cy="681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8A537" w14:textId="3F276447" w:rsidR="003D467F" w:rsidRDefault="003D467F" w:rsidP="003D467F">
      <w:pPr>
        <w:jc w:val="center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哈尔滨师范大学</w:t>
      </w:r>
    </w:p>
    <w:p w14:paraId="3257EDDA" w14:textId="19EC5609" w:rsidR="0041128E" w:rsidRDefault="003D467F" w:rsidP="0041128E">
      <w:pPr>
        <w:jc w:val="left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A26967" wp14:editId="28AD42E7">
            <wp:extent cx="5274310" cy="7787640"/>
            <wp:effectExtent l="0" t="0" r="2540" b="381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100" w14:textId="3EC2AFCD" w:rsidR="003D467F" w:rsidRDefault="003D467F" w:rsidP="003D467F">
      <w:pPr>
        <w:jc w:val="center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北京语言大学</w:t>
      </w:r>
    </w:p>
    <w:p w14:paraId="4DDF235D" w14:textId="10B58F50" w:rsidR="003D467F" w:rsidRDefault="003D467F" w:rsidP="003D467F">
      <w:pPr>
        <w:jc w:val="center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6AA599" wp14:editId="2A27734F">
            <wp:extent cx="5274310" cy="724154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E2787" w14:textId="1BE481F1" w:rsidR="003D467F" w:rsidRDefault="003D467F" w:rsidP="003D467F">
      <w:pPr>
        <w:jc w:val="center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湖北大学</w:t>
      </w:r>
    </w:p>
    <w:p w14:paraId="36606B2B" w14:textId="77777777" w:rsidR="003D467F" w:rsidRDefault="003D467F" w:rsidP="003D467F">
      <w:pPr>
        <w:jc w:val="left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6FF4B3" wp14:editId="010B43FC">
            <wp:extent cx="5274310" cy="354901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C31E1" w14:textId="77777777" w:rsidR="003D467F" w:rsidRDefault="003D467F" w:rsidP="003D467F">
      <w:pPr>
        <w:jc w:val="left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283BBC91" wp14:editId="16BDCBFD">
            <wp:extent cx="5274310" cy="3597910"/>
            <wp:effectExtent l="0" t="0" r="2540" b="25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7140A" w14:textId="01E53B89" w:rsidR="0041128E" w:rsidRDefault="003D467F" w:rsidP="00634525">
      <w:pPr>
        <w:jc w:val="center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集美大学</w:t>
      </w:r>
    </w:p>
    <w:p w14:paraId="7FCCE2C3" w14:textId="0E207373" w:rsidR="0041128E" w:rsidRDefault="003D467F" w:rsidP="0077431C">
      <w:pPr>
        <w:ind w:firstLineChars="200" w:firstLine="420"/>
        <w:jc w:val="left"/>
      </w:pPr>
      <w:r>
        <w:rPr>
          <w:noProof/>
        </w:rPr>
        <w:lastRenderedPageBreak/>
        <w:drawing>
          <wp:inline distT="0" distB="0" distL="0" distR="0" wp14:anchorId="576F2158" wp14:editId="1C144C14">
            <wp:extent cx="4808855" cy="886333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67F">
        <w:t xml:space="preserve"> </w:t>
      </w:r>
      <w:r>
        <w:rPr>
          <w:noProof/>
        </w:rPr>
        <w:lastRenderedPageBreak/>
        <w:drawing>
          <wp:inline distT="0" distB="0" distL="0" distR="0" wp14:anchorId="177E8726" wp14:editId="34428552">
            <wp:extent cx="4803775" cy="886333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9AC11" w14:textId="332294EF" w:rsidR="003D467F" w:rsidRDefault="003D467F" w:rsidP="003D467F">
      <w:pPr>
        <w:ind w:firstLineChars="200" w:firstLine="560"/>
        <w:jc w:val="center"/>
        <w:rPr>
          <w:rFonts w:ascii="华文中宋" w:eastAsia="华文中宋" w:hAnsi="华文中宋"/>
          <w:sz w:val="28"/>
          <w:szCs w:val="28"/>
        </w:rPr>
      </w:pPr>
      <w:r w:rsidRPr="003D467F">
        <w:rPr>
          <w:rFonts w:ascii="华文中宋" w:eastAsia="华文中宋" w:hAnsi="华文中宋" w:hint="eastAsia"/>
          <w:sz w:val="28"/>
          <w:szCs w:val="28"/>
        </w:rPr>
        <w:lastRenderedPageBreak/>
        <w:t>世界华人作文大赛获奖</w:t>
      </w:r>
    </w:p>
    <w:p w14:paraId="73BE3F55" w14:textId="5750FAAF" w:rsidR="0041128E" w:rsidRDefault="0041128E" w:rsidP="0077431C">
      <w:pPr>
        <w:ind w:firstLineChars="200" w:firstLine="420"/>
        <w:jc w:val="left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114300" distR="114300" wp14:anchorId="16FEC98F" wp14:editId="7800F201">
            <wp:extent cx="4965700" cy="3548046"/>
            <wp:effectExtent l="0" t="0" r="6350" b="0"/>
            <wp:docPr id="12" name="图片 12" descr="16508719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50871997(1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72137" cy="35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E022F" w14:textId="5229A5F9" w:rsidR="0041128E" w:rsidRDefault="0041128E" w:rsidP="0041128E">
      <w:pPr>
        <w:ind w:firstLineChars="200" w:firstLine="560"/>
        <w:jc w:val="center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“挑战杯”福建省双创比赛获奖</w:t>
      </w:r>
    </w:p>
    <w:p w14:paraId="22D12BEF" w14:textId="0288DAB1" w:rsidR="00634525" w:rsidRDefault="00634525" w:rsidP="0041128E">
      <w:pPr>
        <w:ind w:firstLineChars="200" w:firstLine="420"/>
        <w:jc w:val="center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185CB5BC" wp14:editId="3AFF5857">
            <wp:extent cx="5274310" cy="3956050"/>
            <wp:effectExtent l="0" t="0" r="2540" b="63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526432" wp14:editId="6C6BE6F9">
            <wp:extent cx="5274310" cy="3956050"/>
            <wp:effectExtent l="0" t="0" r="2540" b="635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A7212" w14:textId="24E98CB2" w:rsidR="00634525" w:rsidRPr="00313C30" w:rsidRDefault="00634525" w:rsidP="0041128E">
      <w:pPr>
        <w:ind w:firstLineChars="200" w:firstLine="560"/>
        <w:jc w:val="center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陈嘉庚基金会征文获奖</w:t>
      </w:r>
    </w:p>
    <w:p w14:paraId="64A7DF21" w14:textId="76085454" w:rsidR="0077431C" w:rsidRDefault="0077431C" w:rsidP="0077431C">
      <w:pPr>
        <w:ind w:firstLineChars="200" w:firstLine="560"/>
        <w:jc w:val="left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五、</w:t>
      </w:r>
      <w:r w:rsidR="009B2B0D">
        <w:rPr>
          <w:rFonts w:ascii="华文中宋" w:eastAsia="华文中宋" w:hAnsi="华文中宋" w:hint="eastAsia"/>
          <w:sz w:val="28"/>
          <w:szCs w:val="28"/>
        </w:rPr>
        <w:t>联系我们</w:t>
      </w:r>
    </w:p>
    <w:p w14:paraId="2CCED87A" w14:textId="35667F99" w:rsidR="0077431C" w:rsidRDefault="0049384E" w:rsidP="0049384E">
      <w:pPr>
        <w:wordWrap w:val="0"/>
        <w:ind w:firstLineChars="200" w:firstLine="56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获取</w:t>
      </w:r>
      <w:r w:rsidR="009B2B0D">
        <w:rPr>
          <w:rFonts w:ascii="华文中宋" w:eastAsia="华文中宋" w:hAnsi="华文中宋" w:hint="eastAsia"/>
          <w:sz w:val="28"/>
          <w:szCs w:val="28"/>
        </w:rPr>
        <w:t>更多资讯</w:t>
      </w:r>
      <w:r>
        <w:rPr>
          <w:rFonts w:ascii="华文中宋" w:eastAsia="华文中宋" w:hAnsi="华文中宋" w:hint="eastAsia"/>
          <w:sz w:val="28"/>
          <w:szCs w:val="28"/>
        </w:rPr>
        <w:t>请</w:t>
      </w:r>
      <w:r w:rsidR="009B2B0D">
        <w:rPr>
          <w:rFonts w:ascii="华文中宋" w:eastAsia="华文中宋" w:hAnsi="华文中宋" w:hint="eastAsia"/>
          <w:sz w:val="28"/>
          <w:szCs w:val="28"/>
        </w:rPr>
        <w:t>关注</w:t>
      </w:r>
      <w:r>
        <w:rPr>
          <w:rFonts w:ascii="华文中宋" w:eastAsia="华文中宋" w:hAnsi="华文中宋" w:hint="eastAsia"/>
          <w:sz w:val="28"/>
          <w:szCs w:val="28"/>
        </w:rPr>
        <w:t>“基础教学系”</w:t>
      </w:r>
      <w:r w:rsidR="009B2B0D">
        <w:rPr>
          <w:rFonts w:ascii="华文中宋" w:eastAsia="华文中宋" w:hAnsi="华文中宋" w:hint="eastAsia"/>
          <w:sz w:val="28"/>
          <w:szCs w:val="28"/>
        </w:rPr>
        <w:t>公众号：</w:t>
      </w:r>
      <w:proofErr w:type="spellStart"/>
      <w:r w:rsidR="009B2B0D" w:rsidRPr="009B2B0D">
        <w:rPr>
          <w:rFonts w:ascii="华文中宋" w:eastAsia="华文中宋" w:hAnsi="华文中宋"/>
          <w:sz w:val="28"/>
          <w:szCs w:val="28"/>
        </w:rPr>
        <w:t>jmgyxxjichujiaoxuexi</w:t>
      </w:r>
      <w:proofErr w:type="spellEnd"/>
      <w:r w:rsidR="009B2B0D">
        <w:rPr>
          <w:rFonts w:ascii="华文中宋" w:eastAsia="华文中宋" w:hAnsi="华文中宋" w:hint="eastAsia"/>
          <w:sz w:val="28"/>
          <w:szCs w:val="28"/>
        </w:rPr>
        <w:t>。</w:t>
      </w:r>
    </w:p>
    <w:p w14:paraId="38980D88" w14:textId="77777777" w:rsidR="009B2B0D" w:rsidRDefault="009B2B0D" w:rsidP="009B2B0D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</w:rPr>
        <w:drawing>
          <wp:inline distT="0" distB="0" distL="0" distR="0" wp14:anchorId="47DD7275" wp14:editId="157CC767">
            <wp:extent cx="2457450" cy="2457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C8FB6" w14:textId="0341B247" w:rsidR="00A8190F" w:rsidRDefault="009B2B0D" w:rsidP="0049384E">
      <w:pPr>
        <w:jc w:val="center"/>
        <w:rPr>
          <w:rFonts w:ascii="华文中宋" w:eastAsia="华文中宋" w:hAnsi="华文中宋"/>
          <w:sz w:val="28"/>
          <w:szCs w:val="28"/>
        </w:rPr>
      </w:pPr>
      <w:r w:rsidRPr="00255F01">
        <w:rPr>
          <w:rFonts w:ascii="华文中宋" w:eastAsia="华文中宋" w:hAnsi="华文中宋" w:hint="eastAsia"/>
          <w:sz w:val="28"/>
          <w:szCs w:val="28"/>
        </w:rPr>
        <w:t>基础教学</w:t>
      </w:r>
      <w:proofErr w:type="gramStart"/>
      <w:r w:rsidRPr="00255F01">
        <w:rPr>
          <w:rFonts w:ascii="华文中宋" w:eastAsia="华文中宋" w:hAnsi="华文中宋" w:hint="eastAsia"/>
          <w:sz w:val="28"/>
          <w:szCs w:val="28"/>
        </w:rPr>
        <w:t>系公众号</w:t>
      </w:r>
      <w:proofErr w:type="gramEnd"/>
    </w:p>
    <w:sectPr w:rsidR="00A819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038"/>
    <w:multiLevelType w:val="multilevel"/>
    <w:tmpl w:val="10AE1038"/>
    <w:lvl w:ilvl="0">
      <w:start w:val="1"/>
      <w:numFmt w:val="japaneseCounting"/>
      <w:lvlText w:val="%1、"/>
      <w:lvlJc w:val="left"/>
      <w:pPr>
        <w:ind w:left="864" w:hanging="43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111"/>
    <w:rsid w:val="00043B89"/>
    <w:rsid w:val="000A2E6F"/>
    <w:rsid w:val="000B3BD9"/>
    <w:rsid w:val="00193D6C"/>
    <w:rsid w:val="001A129A"/>
    <w:rsid w:val="00255F01"/>
    <w:rsid w:val="00313C30"/>
    <w:rsid w:val="00320DF0"/>
    <w:rsid w:val="00333959"/>
    <w:rsid w:val="003743A3"/>
    <w:rsid w:val="0038679D"/>
    <w:rsid w:val="003D3330"/>
    <w:rsid w:val="003D467F"/>
    <w:rsid w:val="0041128E"/>
    <w:rsid w:val="00440F2A"/>
    <w:rsid w:val="00453E0C"/>
    <w:rsid w:val="004725EB"/>
    <w:rsid w:val="0049384E"/>
    <w:rsid w:val="00496111"/>
    <w:rsid w:val="004F2E43"/>
    <w:rsid w:val="00634525"/>
    <w:rsid w:val="00712D6C"/>
    <w:rsid w:val="0077431C"/>
    <w:rsid w:val="00837DB7"/>
    <w:rsid w:val="009044E0"/>
    <w:rsid w:val="00992FAD"/>
    <w:rsid w:val="009B2B0D"/>
    <w:rsid w:val="00A8190F"/>
    <w:rsid w:val="00B61F6B"/>
    <w:rsid w:val="00C17DD6"/>
    <w:rsid w:val="00C97EC4"/>
    <w:rsid w:val="00DC0CC3"/>
    <w:rsid w:val="00E26071"/>
    <w:rsid w:val="00F34D86"/>
    <w:rsid w:val="00F8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53A8F"/>
  <w15:chartTrackingRefBased/>
  <w15:docId w15:val="{8100B1AB-F26E-417F-8EE1-166D21A39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C97EC4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uiPriority w:val="39"/>
    <w:qFormat/>
    <w:rsid w:val="00C97EC4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97EC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5.jpeg"/>
  <Relationship Id="rId11" Type="http://schemas.openxmlformats.org/officeDocument/2006/relationships/image" Target="media/image6.jpeg"/>
  <Relationship Id="rId12" Type="http://schemas.openxmlformats.org/officeDocument/2006/relationships/image" Target="media/image7.jpeg"/>
  <Relationship Id="rId13" Type="http://schemas.openxmlformats.org/officeDocument/2006/relationships/image" Target="media/image8.jpeg"/>
  <Relationship Id="rId14" Type="http://schemas.openxmlformats.org/officeDocument/2006/relationships/image" Target="media/image9.jpeg"/>
  <Relationship Id="rId15" Type="http://schemas.openxmlformats.org/officeDocument/2006/relationships/image" Target="media/image10.jpeg"/>
  <Relationship Id="rId16" Type="http://schemas.openxmlformats.org/officeDocument/2006/relationships/image" Target="media/image11.jpeg"/>
  <Relationship Id="rId17" Type="http://schemas.openxmlformats.org/officeDocument/2006/relationships/image" Target="media/image12.jpeg"/>
  <Relationship Id="rId18" Type="http://schemas.openxmlformats.org/officeDocument/2006/relationships/image" Target="media/image13.jpeg"/>
  <Relationship Id="rId19" Type="http://schemas.openxmlformats.org/officeDocument/2006/relationships/image" Target="media/image14.jpeg"/>
  <Relationship Id="rId2" Type="http://schemas.openxmlformats.org/officeDocument/2006/relationships/numbering" Target="numbering.xml"/>
  <Relationship Id="rId20" Type="http://schemas.openxmlformats.org/officeDocument/2006/relationships/image" Target="media/image15.jpeg"/>
  <Relationship Id="rId21" Type="http://schemas.openxmlformats.org/officeDocument/2006/relationships/image" Target="media/image16.jpeg"/>
  <Relationship Id="rId22" Type="http://schemas.openxmlformats.org/officeDocument/2006/relationships/image" Target="media/image17.png"/>
  <Relationship Id="rId23" Type="http://schemas.openxmlformats.org/officeDocument/2006/relationships/image" Target="media/image18.png"/>
  <Relationship Id="rId24" Type="http://schemas.openxmlformats.org/officeDocument/2006/relationships/image" Target="media/image19.jpeg"/>
  <Relationship Id="rId25" Type="http://schemas.openxmlformats.org/officeDocument/2006/relationships/image" Target="media/image20.jpeg"/>
  <Relationship Id="rId26" Type="http://schemas.openxmlformats.org/officeDocument/2006/relationships/image" Target="media/image21.png"/>
  <Relationship Id="rId27" Type="http://schemas.openxmlformats.org/officeDocument/2006/relationships/image" Target="media/image22.jpeg"/>
  <Relationship Id="rId28" Type="http://schemas.openxmlformats.org/officeDocument/2006/relationships/image" Target="media/image23.jpeg"/>
  <Relationship Id="rId29" Type="http://schemas.openxmlformats.org/officeDocument/2006/relationships/image" Target="media/image24.jpeg"/>
  <Relationship Id="rId3" Type="http://schemas.openxmlformats.org/officeDocument/2006/relationships/styles" Target="styles.xml"/>
  <Relationship Id="rId30" Type="http://schemas.openxmlformats.org/officeDocument/2006/relationships/image" Target="media/image25.jpeg"/>
  <Relationship Id="rId31" Type="http://schemas.openxmlformats.org/officeDocument/2006/relationships/image" Target="media/image26.jpeg"/>
  <Relationship Id="rId32" Type="http://schemas.openxmlformats.org/officeDocument/2006/relationships/image" Target="media/image27.jpeg"/>
  <Relationship Id="rId33" Type="http://schemas.openxmlformats.org/officeDocument/2006/relationships/image" Target="media/image28.jpeg"/>
  <Relationship Id="rId34" Type="http://schemas.openxmlformats.org/officeDocument/2006/relationships/image" Target="media/image29.jpeg"/>
  <Relationship Id="rId35" Type="http://schemas.openxmlformats.org/officeDocument/2006/relationships/image" Target="media/image30.jpeg"/>
  <Relationship Id="rId36" Type="http://schemas.openxmlformats.org/officeDocument/2006/relationships/image" Target="media/image31.jpeg"/>
  <Relationship Id="rId37" Type="http://schemas.openxmlformats.org/officeDocument/2006/relationships/image" Target="media/image32.jpeg"/>
  <Relationship Id="rId38" Type="http://schemas.openxmlformats.org/officeDocument/2006/relationships/image" Target="media/image33.jpeg"/>
  <Relationship Id="rId39" Type="http://schemas.openxmlformats.org/officeDocument/2006/relationships/image" Target="media/image34.jpeg"/>
  <Relationship Id="rId4" Type="http://schemas.openxmlformats.org/officeDocument/2006/relationships/settings" Target="settings.xml"/>
  <Relationship Id="rId40" Type="http://schemas.openxmlformats.org/officeDocument/2006/relationships/image" Target="media/image35.jpeg"/>
  <Relationship Id="rId41" Type="http://schemas.openxmlformats.org/officeDocument/2006/relationships/image" Target="media/image36.jpeg"/>
  <Relationship Id="rId42" Type="http://schemas.openxmlformats.org/officeDocument/2006/relationships/image" Target="media/image37.png"/>
  <Relationship Id="rId43" Type="http://schemas.openxmlformats.org/officeDocument/2006/relationships/image" Target="media/image38.jpeg"/>
  <Relationship Id="rId44" Type="http://schemas.openxmlformats.org/officeDocument/2006/relationships/image" Target="media/image39.jpeg"/>
  <Relationship Id="rId45" Type="http://schemas.openxmlformats.org/officeDocument/2006/relationships/image" Target="media/image40.jpg"/>
  <Relationship Id="rId46" Type="http://schemas.openxmlformats.org/officeDocument/2006/relationships/fontTable" Target="fontTable.xml"/>
  <Relationship Id="rId47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image" Target="media/image1.png"/>
  <Relationship Id="rId7" Type="http://schemas.openxmlformats.org/officeDocument/2006/relationships/image" Target="media/image2.png"/>
  <Relationship Id="rId8" Type="http://schemas.openxmlformats.org/officeDocument/2006/relationships/image" Target="media/image3.jpeg"/>
  <Relationship Id="rId9" Type="http://schemas.openxmlformats.org/officeDocument/2006/relationships/image" Target="media/image4.jpe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5E498-9C3D-41D8-B929-B00E84E19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25</Pages>
  <Words>218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2022-05-02T08:25:00Z</dcterms:created>
  <dc:creator>24356</dc:creator>
  <lastModifiedBy/>
  <dcterms:modified xsi:type="dcterms:W3CDTF">2022-05-03T11:03:00Z</dcterms:modified>
  <revision>29</revision>
</coreProperties>
</file>